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BF" w:rsidRDefault="0025225C">
      <w:pPr>
        <w:rPr>
          <w:rFonts w:ascii="Berlin Sans FB" w:hAnsi="Berlin Sans FB"/>
          <w:sz w:val="28"/>
          <w:szCs w:val="28"/>
        </w:rPr>
      </w:pPr>
      <w:r w:rsidRPr="0025225C">
        <w:rPr>
          <w:rFonts w:ascii="Berlin Sans FB" w:hAnsi="Berlin Sans FB"/>
          <w:sz w:val="28"/>
          <w:szCs w:val="28"/>
          <w:u w:val="single"/>
        </w:rPr>
        <w:t>3-1 Review</w:t>
      </w:r>
      <w:r w:rsidRPr="0025225C">
        <w:rPr>
          <w:rFonts w:ascii="Berlin Sans FB" w:hAnsi="Berlin Sans FB"/>
          <w:sz w:val="28"/>
          <w:szCs w:val="28"/>
        </w:rPr>
        <w:tab/>
      </w:r>
      <w:r w:rsidRPr="0025225C">
        <w:rPr>
          <w:rFonts w:ascii="Berlin Sans FB" w:hAnsi="Berlin Sans FB"/>
          <w:sz w:val="28"/>
          <w:szCs w:val="28"/>
        </w:rPr>
        <w:tab/>
      </w:r>
      <w:r w:rsidRPr="0025225C">
        <w:rPr>
          <w:rFonts w:ascii="Berlin Sans FB" w:hAnsi="Berlin Sans FB"/>
          <w:sz w:val="28"/>
          <w:szCs w:val="28"/>
        </w:rPr>
        <w:tab/>
      </w:r>
      <w:r w:rsidRPr="0025225C">
        <w:rPr>
          <w:rFonts w:ascii="Berlin Sans FB" w:hAnsi="Berlin Sans FB"/>
          <w:sz w:val="28"/>
          <w:szCs w:val="28"/>
        </w:rPr>
        <w:tab/>
      </w:r>
      <w:proofErr w:type="gramStart"/>
      <w:r w:rsidRPr="0025225C">
        <w:rPr>
          <w:rFonts w:ascii="Berlin Sans FB" w:hAnsi="Berlin Sans FB"/>
          <w:sz w:val="28"/>
          <w:szCs w:val="28"/>
        </w:rPr>
        <w:t>Name:_</w:t>
      </w:r>
      <w:proofErr w:type="gramEnd"/>
      <w:r w:rsidRPr="0025225C">
        <w:rPr>
          <w:rFonts w:ascii="Berlin Sans FB" w:hAnsi="Berlin Sans FB"/>
          <w:sz w:val="28"/>
          <w:szCs w:val="28"/>
        </w:rPr>
        <w:t>_________________________________</w:t>
      </w:r>
    </w:p>
    <w:p w:rsidR="0025225C" w:rsidRDefault="0025225C" w:rsidP="002522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Study the diagram of an electromagnet.  Describe each component and its role in the circuit.</w:t>
      </w:r>
    </w:p>
    <w:p w:rsidR="0025225C" w:rsidRDefault="0025225C" w:rsidP="0025225C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4810796" cy="25149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0E8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25C" w:rsidRDefault="0025225C" w:rsidP="0025225C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</w:t>
      </w:r>
    </w:p>
    <w:p w:rsidR="0025225C" w:rsidRDefault="0025225C" w:rsidP="0025225C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25225C" w:rsidRDefault="0025225C" w:rsidP="002522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How can you determine if electricity is flowing in a circuit? ____________________________________________________________________________________________________________________________________________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Which Light Bulb will light?  Explain your answer.</w:t>
      </w:r>
    </w:p>
    <w:p w:rsidR="0025225C" w:rsidRDefault="0025225C" w:rsidP="0025225C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</w:t>
      </w: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5582429" cy="12288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0D6F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A7" w:rsidRDefault="00540EA7" w:rsidP="00540EA7">
      <w:pPr>
        <w:pStyle w:val="ListParagraph"/>
        <w:rPr>
          <w:rFonts w:ascii="Berlin Sans FB" w:hAnsi="Berlin Sans FB"/>
          <w:sz w:val="28"/>
          <w:szCs w:val="28"/>
        </w:rPr>
      </w:pPr>
    </w:p>
    <w:p w:rsidR="00540EA7" w:rsidRDefault="00540EA7" w:rsidP="00540EA7">
      <w:pPr>
        <w:pStyle w:val="ListParagraph"/>
        <w:rPr>
          <w:rFonts w:ascii="Berlin Sans FB" w:hAnsi="Berlin Sans FB"/>
          <w:sz w:val="28"/>
          <w:szCs w:val="28"/>
        </w:rPr>
      </w:pPr>
    </w:p>
    <w:p w:rsidR="00540EA7" w:rsidRDefault="00540EA7" w:rsidP="00540EA7">
      <w:pPr>
        <w:pStyle w:val="ListParagraph"/>
        <w:rPr>
          <w:rFonts w:ascii="Berlin Sans FB" w:hAnsi="Berlin Sans FB"/>
          <w:sz w:val="28"/>
          <w:szCs w:val="28"/>
        </w:rPr>
      </w:pPr>
    </w:p>
    <w:p w:rsidR="0025225C" w:rsidRDefault="0025225C" w:rsidP="002522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 Why does a compass needle change position when electricity is flowing through a circuit? ____________________________________________________________________________________________________________________________________________</w:t>
      </w:r>
    </w:p>
    <w:p w:rsidR="0025225C" w:rsidRDefault="0025225C" w:rsidP="002522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List and describe the factors that can affect the strength of an electromagnet.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5C" w:rsidRDefault="00540EA7" w:rsidP="00540EA7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Draw a simple circuit.  Label the components.  Describe the energy transfers from one component to the next, beginning and ending at the power source. </w:t>
      </w:r>
    </w:p>
    <w:p w:rsidR="00006433" w:rsidRPr="00540EA7" w:rsidRDefault="00006433" w:rsidP="00006433">
      <w:pPr>
        <w:pStyle w:val="ListParagraph"/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364490</wp:posOffset>
                </wp:positionV>
                <wp:extent cx="6019800" cy="2990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90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F0099" id="Rectangle 3" o:spid="_x0000_s1026" style="position:absolute;margin-left:29.25pt;margin-top:28.7pt;width:474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arfAIAAEUFAAAOAAAAZHJzL2Uyb0RvYy54bWysVE1v2zAMvQ/YfxB0X+2kH2uCOkXQosOA&#10;oi36gZ5VWYoNSKJGKXGyXz9KdtyiLXYYloMiiuSj+Pyos/OtNWyjMLTgKj45KDlTTkLdulXFnx6v&#10;vp1yFqJwtTDgVMV3KvDzxdcvZ52fqyk0YGqFjEBcmHe+4k2Mfl4UQTbKinAAXjlyakArIpm4KmoU&#10;HaFbU0zL8qToAGuPIFUIdHrZO/ki42utZLzVOqjITMXpbjGvmNeXtBaLMzFfofBNK4driH+4hRWt&#10;o6Ij1KWIgq2x/QBlW4kQQMcDCbYArVupcg/UzaR8181DI7zKvRA5wY80hf8HK282d8jauuKHnDlh&#10;6RPdE2nCrYxih4mezoc5RT34OxysQNvU61ajTf/UBdtmSncjpWobmaTDk3IyOy2JeUm+6WxWnh5n&#10;0ovXdI8h/lBgWdpUHKl8plJsrkOkkhS6D0nVHFy1xqTzdLP+LnkXd0alAOPulaaWqPo0A2UxqQuD&#10;bCNIBkJK5eKkdzWiVv3xcUm/1DDVGzOylQETsqbCI/YAkIT6EbuHGeJTqspaHJPLv12sTx4zcmVw&#10;cUy2rQP8DMBQV0PlPn5PUk9NYukF6h19cIR+EoKXVy3Rfi1CvBNI0qdPReMcb2nRBrqKw7DjrAH8&#10;/dl5iidFkpezjkap4uHXWqDizPx0pNXZ5OgozV42jo6/T8nAt56Xtx63thdAn2lCD4eXeZvio9lv&#10;NYJ9pqlfpqrkEk5S7YrLiHvjIvYjTu+GVMtlDqN58yJeuwcvE3hiNcnqcfss0A/aiyTbG9iPnZi/&#10;k2AfmzIdLNcRdJv1+crrwDfNahbO8K6kx+CtnaNeX7/FHwAAAP//AwBQSwMEFAAGAAgAAAAhAEYF&#10;flbeAAAACgEAAA8AAABkcnMvZG93bnJldi54bWxMT8tOwzAQvCPxD9YicaMOVQtRiFOVSpx4SGlo&#10;JW6uvSSBeB3Fbhv4+m5PcFrtzGge+WJ0nTjgEFpPCm4nCQgk421LtYL36ukmBRGiJqs7T6jgBwMs&#10;isuLXGfWH6nEwzrWgk0oZFpBE2OfSRlMg06Hie+RmPv0g9OR36GWdtBHNnednCbJnXS6JU5odI+r&#10;Bs33eu8U4Gb7Vf5+PJu3F7P0Ja1i9Vi9KnV9NS4fQEQc458YzvW5OhTcaef3ZIPoFMzTOSv53s9A&#10;nHlOY2THyDSdgSxy+X9CcQIAAP//AwBQSwECLQAUAAYACAAAACEAtoM4kv4AAADhAQAAEwAAAAAA&#10;AAAAAAAAAAAAAAAAW0NvbnRlbnRfVHlwZXNdLnhtbFBLAQItABQABgAIAAAAIQA4/SH/1gAAAJQB&#10;AAALAAAAAAAAAAAAAAAAAC8BAABfcmVscy8ucmVsc1BLAQItABQABgAIAAAAIQCmJ6arfAIAAEUF&#10;AAAOAAAAAAAAAAAAAAAAAC4CAABkcnMvZTJvRG9jLnhtbFBLAQItABQABgAIAAAAIQBGBX5W3gAA&#10;AAoBAAAPAAAAAAAAAAAAAAAAANYEAABkcnMvZG93bnJldi54bWxQSwUGAAAAAAQABADzAAAA4QUA&#10;AAAA&#10;" filled="f" strokecolor="#243f60 [1604]" strokeweight="2pt"/>
            </w:pict>
          </mc:Fallback>
        </mc:AlternateContent>
      </w:r>
    </w:p>
    <w:sectPr w:rsidR="00006433" w:rsidRPr="0054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D2E"/>
    <w:multiLevelType w:val="hybridMultilevel"/>
    <w:tmpl w:val="55FE41B2"/>
    <w:lvl w:ilvl="0" w:tplc="DD022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20E8A"/>
    <w:multiLevelType w:val="hybridMultilevel"/>
    <w:tmpl w:val="3AD0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C"/>
    <w:rsid w:val="00006433"/>
    <w:rsid w:val="0025225C"/>
    <w:rsid w:val="00540EA7"/>
    <w:rsid w:val="00C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F0F3"/>
  <w15:chartTrackingRefBased/>
  <w15:docId w15:val="{C27A4D30-C719-4178-8EDE-1638D757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6C29152A.dotm</Template>
  <TotalTime>44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2018-10-16T11:17:00Z</cp:lastPrinted>
  <dcterms:created xsi:type="dcterms:W3CDTF">2018-10-09T14:04:00Z</dcterms:created>
  <dcterms:modified xsi:type="dcterms:W3CDTF">2018-10-16T11:40:00Z</dcterms:modified>
</cp:coreProperties>
</file>